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Vážená paní, vážený pane,</w:t>
      </w: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Záchranná služba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Royal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Rangers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z.s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. nabízí opět pomoc COVID-19 nemocným! Pokud víte ve Vašem okolí o někom, kdo je C-19 pozitivní a má závažné příznaky (dechové obtíže, teploty, extrémní únava atd.) a </w:t>
      </w:r>
      <w:r w:rsidRPr="002B0FF5">
        <w:rPr>
          <w:rFonts w:ascii="Segoe UI" w:eastAsia="Times New Roman" w:hAnsi="Segoe UI" w:cs="Segoe UI"/>
          <w:b/>
          <w:color w:val="333333"/>
          <w:sz w:val="21"/>
          <w:szCs w:val="21"/>
          <w:lang w:eastAsia="cs-CZ"/>
        </w:rPr>
        <w:t>nedostává se mu pomoci jinde</w:t>
      </w: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, informujte ho, prosím, o této nabídce pomoci.</w:t>
      </w: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V rámci humanitárního projektu EL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Y</w:t>
      </w: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SIUM, který funguje od začátku C-19 krize na jaře 2020, nabízí Záchranná služba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Royal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Rangers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z.s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. mobilní výjezdové týmy, vybavené potřebným zdravotnickým materiálem a dostatkem zkušeností s pacienty, nemocnými C-19, které pacienta navštíví, diagnostikují jeho zdravotní stav a závažnost obtíží a doporučí pacientovi možná řešení. V nutných případech převezme Záchranná služba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Royal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Rangers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z.s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. kompletní péči o pacienta (jedná se o ty pacienty, pro které není dostupná jiná možnost léčby) včetně zřízení lůžka intenzivní péče v domácnosti pacienta. Pacientovi je poskytována komplexní podpora při léčbě včetně psychologické intervence, kyslíkové terapie a dechové rehabilitace.</w:t>
      </w: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Služby projektu EL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Y</w:t>
      </w: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SIUM jsou poskytovány zcela ZDARMA občanům žijícím na území Karlovarského a Plzeňského kraje. Projekt je možno podpořit formou daru na </w:t>
      </w:r>
      <w:proofErr w:type="gram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účet  249571618</w:t>
      </w:r>
      <w:proofErr w:type="gram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/0300 (poznámka pro příjemce - COVID).</w:t>
      </w: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Pro využití nabídky kontaktujte, prosím, COVID tým Záchranné služby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Royal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Rangers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z.s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. na telefonních číslech +420 725 738 386 nebo +420 702 049 854. Jsme "PŘIPRAVENI POMÁHAT"!</w:t>
      </w: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2B0FF5" w:rsidRPr="002B0FF5" w:rsidRDefault="002B0FF5" w:rsidP="002B0FF5">
      <w:pPr>
        <w:spacing w:after="0" w:line="240" w:lineRule="auto"/>
        <w:jc w:val="right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Za tým Záchranné služby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Royal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Rangers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z.s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.</w:t>
      </w:r>
    </w:p>
    <w:p w:rsidR="002B0FF5" w:rsidRPr="002B0FF5" w:rsidRDefault="002B0FF5" w:rsidP="002B0FF5">
      <w:pPr>
        <w:spacing w:after="0" w:line="240" w:lineRule="auto"/>
        <w:jc w:val="right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Tomáš Rusňák, velitel</w:t>
      </w:r>
    </w:p>
    <w:p w:rsidR="002B0FF5" w:rsidRPr="002B0FF5" w:rsidRDefault="002B0FF5" w:rsidP="002B0F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</w:p>
    <w:p w:rsidR="002B0FF5" w:rsidRPr="002B0FF5" w:rsidRDefault="002B0FF5" w:rsidP="002B0FF5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FF5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#333" stroked="f"/>
        </w:pict>
      </w:r>
    </w:p>
    <w:p w:rsidR="002B0FF5" w:rsidRPr="002B0FF5" w:rsidRDefault="002B0FF5" w:rsidP="002B0FF5">
      <w:pPr>
        <w:spacing w:before="15" w:after="15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</w:pP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Pokud potřebujete o projektu další informace nebo byste uvažovali o možnosti projekt podpořit i </w:t>
      </w:r>
      <w:proofErr w:type="gram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jinak,</w:t>
      </w:r>
      <w:proofErr w:type="gram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než finančním darem na výše uvedené číslo účtu, kontaktujte projektového koordinátora Záchranné služby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Royal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Rangers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proofErr w:type="spellStart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z.s</w:t>
      </w:r>
      <w:proofErr w:type="spellEnd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. Honzu Holečka (+420 776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 </w:t>
      </w: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339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794,</w:t>
      </w:r>
      <w:r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 xml:space="preserve"> </w:t>
      </w:r>
      <w:bookmarkStart w:id="0" w:name="_GoBack"/>
      <w:bookmarkEnd w:id="0"/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 </w:t>
      </w:r>
      <w:hyperlink r:id="rId6" w:history="1">
        <w:r w:rsidRPr="002B0FF5">
          <w:rPr>
            <w:rFonts w:ascii="Segoe UI" w:eastAsia="Times New Roman" w:hAnsi="Segoe UI" w:cs="Segoe UI"/>
            <w:color w:val="0000EE"/>
            <w:sz w:val="21"/>
            <w:szCs w:val="21"/>
            <w:u w:val="single"/>
            <w:lang w:eastAsia="cs-CZ"/>
          </w:rPr>
          <w:t>honza.holecek@roylarangers.cz</w:t>
        </w:r>
      </w:hyperlink>
      <w:r w:rsidRPr="002B0FF5">
        <w:rPr>
          <w:rFonts w:ascii="Segoe UI" w:eastAsia="Times New Roman" w:hAnsi="Segoe UI" w:cs="Segoe UI"/>
          <w:color w:val="333333"/>
          <w:sz w:val="21"/>
          <w:szCs w:val="21"/>
          <w:lang w:eastAsia="cs-CZ"/>
        </w:rPr>
        <w:t>).</w:t>
      </w:r>
    </w:p>
    <w:p w:rsidR="00AB0599" w:rsidRDefault="00AB0599"/>
    <w:sectPr w:rsidR="00AB0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CE" w:rsidRDefault="008554CE" w:rsidP="002B0FF5">
      <w:pPr>
        <w:spacing w:after="0" w:line="240" w:lineRule="auto"/>
      </w:pPr>
      <w:r>
        <w:separator/>
      </w:r>
    </w:p>
  </w:endnote>
  <w:endnote w:type="continuationSeparator" w:id="0">
    <w:p w:rsidR="008554CE" w:rsidRDefault="008554CE" w:rsidP="002B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CE" w:rsidRDefault="008554CE" w:rsidP="002B0FF5">
      <w:pPr>
        <w:spacing w:after="0" w:line="240" w:lineRule="auto"/>
      </w:pPr>
      <w:r>
        <w:separator/>
      </w:r>
    </w:p>
  </w:footnote>
  <w:footnote w:type="continuationSeparator" w:id="0">
    <w:p w:rsidR="008554CE" w:rsidRDefault="008554CE" w:rsidP="002B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FF5" w:rsidRDefault="002B0FF5">
    <w:pPr>
      <w:pStyle w:val="Zhlav"/>
    </w:pPr>
    <w:r>
      <w:rPr>
        <w:noProof/>
      </w:rPr>
      <w:drawing>
        <wp:inline distT="0" distB="0" distL="0" distR="0">
          <wp:extent cx="5760720" cy="1044526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F5"/>
    <w:rsid w:val="002B0FF5"/>
    <w:rsid w:val="008554CE"/>
    <w:rsid w:val="00A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D9BC"/>
  <w15:chartTrackingRefBased/>
  <w15:docId w15:val="{D0A422C2-5425-4464-AA7B-E2697BC3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0FF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B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FF5"/>
  </w:style>
  <w:style w:type="paragraph" w:styleId="Zpat">
    <w:name w:val="footer"/>
    <w:basedOn w:val="Normln"/>
    <w:link w:val="ZpatChar"/>
    <w:uiPriority w:val="99"/>
    <w:unhideWhenUsed/>
    <w:rsid w:val="002B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nza.holecek@roylaranger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2021-11-22T14:40:00Z</dcterms:created>
  <dcterms:modified xsi:type="dcterms:W3CDTF">2021-11-22T14:45:00Z</dcterms:modified>
</cp:coreProperties>
</file>